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D5A94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2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0"/>
      </w:tblGrid>
      <w:tr w:rsidR="00833148" w14:paraId="37C6552A" w14:textId="77777777" w:rsidTr="00953B4E">
        <w:trPr>
          <w:trHeight w:val="1456"/>
        </w:trPr>
        <w:tc>
          <w:tcPr>
            <w:tcW w:w="4900" w:type="dxa"/>
          </w:tcPr>
          <w:p w14:paraId="43459A65" w14:textId="77777777" w:rsidR="00833148" w:rsidRDefault="00833148" w:rsidP="00953B4E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EBDF0D1" wp14:editId="67CC637B">
                  <wp:extent cx="714375" cy="7048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</w:tcPr>
          <w:p w14:paraId="6040FA11" w14:textId="77777777" w:rsidR="00833148" w:rsidRDefault="00833148" w:rsidP="00953B4E">
            <w:pPr>
              <w:spacing w:after="0" w:line="240" w:lineRule="auto"/>
              <w:jc w:val="right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711528E" wp14:editId="5E98E880">
                  <wp:extent cx="72390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DDB45" w14:textId="21913A43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فرم شماره </w:t>
      </w:r>
      <w:r w:rsidR="001B7BDA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3</w:t>
      </w:r>
    </w:p>
    <w:p w14:paraId="40D1B963" w14:textId="344EDDE5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مقطع دکترای عمومی</w:t>
      </w:r>
    </w:p>
    <w:p w14:paraId="48C1E434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اطلاعات پايه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2976"/>
        <w:gridCol w:w="2802"/>
      </w:tblGrid>
      <w:tr w:rsidR="007F08A6" w14:paraId="256841ED" w14:textId="77777777" w:rsidTr="00B97812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858B" w14:textId="77777777" w:rsidR="007F08A6" w:rsidRDefault="007F08A6" w:rsidP="00B97812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F97D" w14:textId="77777777" w:rsidR="007F08A6" w:rsidRDefault="007F08A6" w:rsidP="00B97812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شماره دانشجويي: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2200" w14:textId="77777777" w:rsidR="007F08A6" w:rsidRDefault="007F08A6" w:rsidP="00B97812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رشته:</w:t>
            </w:r>
          </w:p>
        </w:tc>
      </w:tr>
      <w:tr w:rsidR="007F08A6" w14:paraId="33F61CEC" w14:textId="77777777" w:rsidTr="00B97812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5F877" w14:textId="77777777" w:rsidR="007F08A6" w:rsidRDefault="007F08A6" w:rsidP="00B97812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شماره موبايل: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BF20" w14:textId="77777777" w:rsidR="007F08A6" w:rsidRDefault="007F08A6" w:rsidP="00B97812">
            <w:pPr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آدرس پست الكترونيكي:</w:t>
            </w:r>
          </w:p>
        </w:tc>
      </w:tr>
    </w:tbl>
    <w:p w14:paraId="03C04B9A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60D512A2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14:paraId="6938CCEE" w14:textId="408BC635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تائيد معدل در مقطع </w:t>
      </w:r>
      <w:r w:rsidR="00DC759F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دکترای عمومی</w:t>
      </w:r>
    </w:p>
    <w:p w14:paraId="2B1C6B51" w14:textId="4D4DC4D2" w:rsidR="00833148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 xml:space="preserve">بدينوسيله گواهي مي شود آقاي/ خانم .................................... به شماره دانشجويي ...................... تا پايان نيم سال ...................با گذراندن ......... واحد با معدل كل ..............حائز رتبه ..................بين ..........نفر دانشجويان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ورودی </w:t>
      </w: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>.................</w:t>
      </w:r>
      <w:r w:rsidR="00833148">
        <w:rPr>
          <w:rFonts w:ascii="Tahoma" w:hAnsi="Tahoma" w:cs="B Nazanin" w:hint="cs"/>
          <w:color w:val="000000"/>
          <w:sz w:val="28"/>
          <w:szCs w:val="28"/>
          <w:rtl/>
        </w:rPr>
        <w:t>.</w:t>
      </w: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>مي</w:t>
      </w:r>
      <w:r>
        <w:rPr>
          <w:rFonts w:ascii="Tahoma" w:hAnsi="Tahoma" w:cs="B Nazanin"/>
          <w:color w:val="000000"/>
          <w:sz w:val="28"/>
          <w:szCs w:val="28"/>
          <w:rtl/>
        </w:rPr>
        <w:softHyphen/>
      </w: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>باشند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. همچنین معدل هر یک از نیمسالهای تحصیلی دانشجو بدین شرح است:</w:t>
      </w:r>
    </w:p>
    <w:p w14:paraId="431ABEDF" w14:textId="3B848E5F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3148">
        <w:rPr>
          <w:rFonts w:ascii="Tahoma" w:eastAsia="Times New Roman" w:hAnsi="Tahoma" w:cs="B Nazanin" w:hint="cs"/>
          <w:color w:val="000000"/>
          <w:sz w:val="28"/>
          <w:szCs w:val="28"/>
          <w:rtl/>
        </w:rPr>
        <w:t>.........</w:t>
      </w:r>
    </w:p>
    <w:p w14:paraId="741946E0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F08A6" w14:paraId="180A46FC" w14:textId="77777777" w:rsidTr="00B97812">
        <w:trPr>
          <w:trHeight w:val="224"/>
        </w:trPr>
        <w:tc>
          <w:tcPr>
            <w:tcW w:w="4621" w:type="dxa"/>
            <w:vAlign w:val="center"/>
            <w:hideMark/>
          </w:tcPr>
          <w:p w14:paraId="08C105B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تائيد كارشناس آموزشي</w:t>
            </w:r>
          </w:p>
        </w:tc>
        <w:tc>
          <w:tcPr>
            <w:tcW w:w="4621" w:type="dxa"/>
            <w:vAlign w:val="center"/>
            <w:hideMark/>
          </w:tcPr>
          <w:p w14:paraId="700557E8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مهر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و امضاء رئيس بخش</w:t>
            </w:r>
          </w:p>
        </w:tc>
      </w:tr>
    </w:tbl>
    <w:p w14:paraId="5D51F402" w14:textId="4D3FA53D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1DB2E1AA" w14:textId="6756A36F" w:rsidR="00833148" w:rsidRDefault="00833148">
      <w:pPr>
        <w:bidi w:val="0"/>
        <w:spacing w:after="160" w:line="259" w:lineRule="auto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/>
          <w:color w:val="000000"/>
          <w:sz w:val="28"/>
          <w:szCs w:val="28"/>
          <w:rtl/>
        </w:rPr>
        <w:br w:type="page"/>
      </w:r>
    </w:p>
    <w:p w14:paraId="01C8B9C3" w14:textId="77777777" w:rsidR="00DC759F" w:rsidRDefault="00DC759F" w:rsidP="007F08A6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14:paraId="2C0ACEFD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جدول امتياز پژوهشي</w:t>
      </w:r>
    </w:p>
    <w:p w14:paraId="35B386B8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امتياز مربوط به مقالات ژورنال (صفحه اول تمامي مقالات ضميمه شود)</w:t>
      </w:r>
    </w:p>
    <w:tbl>
      <w:tblPr>
        <w:tblpPr w:leftFromText="180" w:rightFromText="180" w:vertAnchor="text" w:horzAnchor="margin" w:tblpXSpec="center" w:tblpY="499"/>
        <w:bidiVisual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709"/>
        <w:gridCol w:w="1134"/>
        <w:gridCol w:w="850"/>
        <w:gridCol w:w="1134"/>
        <w:gridCol w:w="851"/>
      </w:tblGrid>
      <w:tr w:rsidR="00833148" w14:paraId="29024FF9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7197D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عنوان مقاله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DAC3A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نوع مقاله*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90F8D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تاريخ ارسال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A762B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تاريخ پذيرش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83D88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امتياز ژورنال</w:t>
            </w:r>
          </w:p>
          <w:p w14:paraId="3D17AF01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(طبق جدول شماره 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A19706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cs="B Nazanin"/>
                <w:color w:val="000000"/>
                <w:position w:val="-24"/>
              </w:rPr>
              <w:object w:dxaOrig="585" w:dyaOrig="615" w14:anchorId="3E05D9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9" o:title=""/>
                </v:shape>
                <o:OLEObject Type="Embed" ProgID="Equation.DSMT4" ShapeID="_x0000_i1025" DrawAspect="Content" ObjectID="_1651418562" r:id="rId10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2B9CF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سهم همكاري</w:t>
            </w:r>
          </w:p>
          <w:p w14:paraId="3E319D2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( طبق جدول شماره 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65B5F6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 xml:space="preserve">امتياز كسب شده </w:t>
            </w:r>
          </w:p>
        </w:tc>
      </w:tr>
      <w:tr w:rsidR="00833148" w14:paraId="5A52FEA3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C05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425AF034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BFC0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4B71FFD1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D14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C27B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A90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0C52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9343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334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45EEFB62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96D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44BB2D1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D28B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47F4F77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4E7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0FB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82D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8E7B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E1B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26CB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45E73C67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BCE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281310F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9C2F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A3AA9B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A80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C02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6711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DB4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266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481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4C86F451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1A4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05CDEDF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AE5E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6841337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954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9DD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060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8BAC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F763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69C2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0871D1F4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B42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6FA6DEC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9BDC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81134D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07E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F78C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97A3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49F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5FD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179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58D48489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25C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111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CDF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5291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14B0717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FEE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DCD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777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6CD1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17E7F8CD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6A4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6FA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1A5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FF5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DFDFCA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8902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FDD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4BD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5BE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273CF83E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8D64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C7D02A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ABE3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205E20F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AD73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E913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3EA3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F10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5C1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4E41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62C08ADF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3A3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15213136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9C11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2F94FB8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9BE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8ED2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B8D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8C4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66F6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CA73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6B797182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78D6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00D46BD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85CB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69CEBE8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F0C6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AA74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0BC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401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61D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EEC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2D807A8C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813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C22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0B9C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2C2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4FA77F4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CB3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EF1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37F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E1E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360B9796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15E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8FAC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6EE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A7A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433792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B1A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1D21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485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104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4B24D129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31E0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5D2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87E6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372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B35C0A4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158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3CCC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41C3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62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5551C58E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E98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00B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70A7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A064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1D2D017C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ADC3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091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F10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0283DDAE" w14:textId="77777777" w:rsidTr="008331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C3A9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F386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404E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E5D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02A5538F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4C66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A86C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E6A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0C5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833148" w14:paraId="0D79142E" w14:textId="77777777" w:rsidTr="00833148"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1648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مجموع امتياز</w:t>
            </w:r>
          </w:p>
          <w:p w14:paraId="714F993A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4B72" w14:textId="77777777" w:rsidR="00833148" w:rsidRDefault="00833148" w:rsidP="00833148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</w:tbl>
    <w:p w14:paraId="7F276CAC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rtl/>
        </w:rPr>
      </w:pPr>
    </w:p>
    <w:p w14:paraId="2680FC9F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rtl/>
        </w:rPr>
        <w:t xml:space="preserve">*نوع مقاله: </w:t>
      </w:r>
      <w:r>
        <w:rPr>
          <w:rFonts w:ascii="Tahoma" w:eastAsia="Times New Roman" w:hAnsi="Tahoma" w:cs="B Nazanin"/>
          <w:color w:val="000000"/>
        </w:rPr>
        <w:t xml:space="preserve">ISI </w:t>
      </w:r>
      <w:r>
        <w:rPr>
          <w:rFonts w:ascii="Tahoma" w:eastAsia="Times New Roman" w:hAnsi="Tahoma" w:cs="B Nazanin" w:hint="cs"/>
          <w:color w:val="000000"/>
          <w:rtl/>
        </w:rPr>
        <w:t xml:space="preserve">، </w:t>
      </w:r>
      <w:r>
        <w:rPr>
          <w:rFonts w:ascii="Tahoma" w:eastAsia="Times New Roman" w:hAnsi="Tahoma" w:cs="B Nazanin"/>
          <w:color w:val="000000"/>
        </w:rPr>
        <w:t>ISC</w:t>
      </w:r>
      <w:r>
        <w:rPr>
          <w:rFonts w:ascii="Tahoma" w:eastAsia="Times New Roman" w:hAnsi="Tahoma" w:cs="B Nazanin" w:hint="cs"/>
          <w:color w:val="000000"/>
          <w:rtl/>
        </w:rPr>
        <w:t>، علمي پژوهشي، علمي مروري و .......</w:t>
      </w:r>
    </w:p>
    <w:tbl>
      <w:tblPr>
        <w:tblpPr w:leftFromText="180" w:rightFromText="180" w:vertAnchor="page" w:horzAnchor="margin" w:tblpXSpec="center" w:tblpY="14431"/>
        <w:bidiVisual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0"/>
        <w:gridCol w:w="4799"/>
      </w:tblGrid>
      <w:tr w:rsidR="00833148" w14:paraId="7BABF90E" w14:textId="77777777" w:rsidTr="00833148">
        <w:trPr>
          <w:trHeight w:val="26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2AA6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نام و نام خانوادگي استاد مشاور/راهنما</w:t>
            </w:r>
          </w:p>
          <w:p w14:paraId="6573DDDF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u w:val="single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u w:val="single"/>
                <w:rtl/>
              </w:rPr>
              <w:t>امضاء</w:t>
            </w:r>
          </w:p>
          <w:p w14:paraId="29139D5D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BB18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نام و نام خانوادگي معاون پژوهشي</w:t>
            </w:r>
          </w:p>
          <w:p w14:paraId="487E7E68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u w:val="single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u w:val="single"/>
                <w:rtl/>
              </w:rPr>
              <w:t>مهر و امضاء</w:t>
            </w:r>
          </w:p>
          <w:p w14:paraId="37C42AD5" w14:textId="77777777" w:rsidR="00833148" w:rsidRDefault="00833148" w:rsidP="0083314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</w:tr>
    </w:tbl>
    <w:p w14:paraId="7DD3FE19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</w:pPr>
    </w:p>
    <w:p w14:paraId="48C806DC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</w:pPr>
    </w:p>
    <w:p w14:paraId="3CBBF07A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جدول امتياز پژوهشي</w:t>
      </w:r>
    </w:p>
    <w:p w14:paraId="110547E6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</w:rPr>
        <w:t>امتياز مربوط به مقالات ارائه شده در كنفرانس هاي ملي و بين المللي</w:t>
      </w:r>
      <w:r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 xml:space="preserve"> (صفحه اول تمامي مقالات ضميمه شود)</w:t>
      </w:r>
    </w:p>
    <w:tbl>
      <w:tblPr>
        <w:tblpPr w:leftFromText="180" w:rightFromText="180" w:vertAnchor="text" w:horzAnchor="margin" w:tblpXSpec="center" w:tblpY="322"/>
        <w:bidiVisual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905"/>
        <w:gridCol w:w="796"/>
        <w:gridCol w:w="708"/>
        <w:gridCol w:w="1134"/>
        <w:gridCol w:w="709"/>
        <w:gridCol w:w="1134"/>
        <w:gridCol w:w="851"/>
      </w:tblGrid>
      <w:tr w:rsidR="007F08A6" w14:paraId="3B5918A5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A3F24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عنوان مقاله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92A90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18"/>
                <w:szCs w:val="18"/>
                <w:rtl/>
              </w:rPr>
              <w:t>ملي-</w:t>
            </w:r>
          </w:p>
          <w:p w14:paraId="336BF29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18"/>
                <w:szCs w:val="18"/>
                <w:rtl/>
              </w:rPr>
              <w:t>بين المللي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479F9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تاريخ ارسال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C352C8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تاريخ پذيرش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4B891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امتياز مقاله</w:t>
            </w:r>
          </w:p>
          <w:p w14:paraId="5DD7074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(طبق جدول شماره 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400DE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cs="B Nazanin"/>
                <w:color w:val="000000"/>
                <w:position w:val="-24"/>
              </w:rPr>
              <w:object w:dxaOrig="585" w:dyaOrig="615" w14:anchorId="0DD5BC7D">
                <v:shape id="_x0000_i1026" type="#_x0000_t75" style="width:29.25pt;height:30.75pt" o:ole="">
                  <v:imagedata r:id="rId9" o:title=""/>
                </v:shape>
                <o:OLEObject Type="Embed" ProgID="Equation.DSMT4" ShapeID="_x0000_i1026" DrawAspect="Content" ObjectID="_1651418563" r:id="rId11"/>
              </w:objec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625D9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سهم همكاري</w:t>
            </w:r>
          </w:p>
          <w:p w14:paraId="01AC46D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( طبق جدول شماره 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2569C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 xml:space="preserve">امتياز كسب شده </w:t>
            </w:r>
          </w:p>
        </w:tc>
      </w:tr>
      <w:tr w:rsidR="007F08A6" w14:paraId="2DEF5DEF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58B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54052F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43FE" w14:textId="77777777" w:rsidR="007F08A6" w:rsidRDefault="007F08A6" w:rsidP="00B97812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6E2C2995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2FD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33F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C98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F883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783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439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28BDEEFE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5325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BC98A8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5ACD" w14:textId="77777777" w:rsidR="007F08A6" w:rsidRDefault="007F08A6" w:rsidP="00B97812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D0955E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0458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73F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B0C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F7C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3E08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621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1D550C3C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606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532D89B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1435" w14:textId="77777777" w:rsidR="007F08A6" w:rsidRDefault="007F08A6" w:rsidP="00B97812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1FC04F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CED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478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DBA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005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FD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3E3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21BEAD8B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2E3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4D1CF3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A6BA" w14:textId="77777777" w:rsidR="007F08A6" w:rsidRDefault="007F08A6" w:rsidP="00B97812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0A370743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591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0F8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C853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B8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D14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E16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31E7053C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7CD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4C065205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64B5" w14:textId="77777777" w:rsidR="007F08A6" w:rsidRDefault="007F08A6" w:rsidP="00B97812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D7533E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9E4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D0C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E9E5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AA1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1603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7E7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4A8F01D5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8C6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97A5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5B1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25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127A66B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200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5FD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F80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A865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5E452779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2BB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9F96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4B0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506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476EE80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AE1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5AE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278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8D08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7989A05A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364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C183703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3E6B" w14:textId="77777777" w:rsidR="007F08A6" w:rsidRDefault="007F08A6" w:rsidP="00B97812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F7E378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34A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C9A5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B1E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70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BB5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4B6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233B86F7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8DE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48260F2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B132" w14:textId="77777777" w:rsidR="007F08A6" w:rsidRDefault="007F08A6" w:rsidP="00B97812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C3ABD6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FEF3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8FE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89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E16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5DA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5FF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1C0A7D39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769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59355E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1B1F" w14:textId="77777777" w:rsidR="007F08A6" w:rsidRDefault="007F08A6" w:rsidP="00B97812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25A14CC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4F7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9F4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6E75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637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6693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F9A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0AD5589E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A95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E3F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829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4D6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6DCB1AC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D3C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506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DBE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030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340AB19A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66A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434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D0A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9D4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3FBEC978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D32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D28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E1A1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D41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6EB9F188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37B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27F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242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913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7914ADA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45E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4F9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34E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F103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772C71B0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DF78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028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636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C586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6A26897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31C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E0C3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4C2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D15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14AA6D7D" w14:textId="77777777" w:rsidTr="00B97812"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60C6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853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51F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7F9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  <w:p w14:paraId="0DFFFF6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B89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C4A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63A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085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7F08A6" w14:paraId="17004C33" w14:textId="77777777" w:rsidTr="00B97812"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084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مجموع امتياز</w:t>
            </w:r>
          </w:p>
          <w:p w14:paraId="7F44C07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669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</w:p>
        </w:tc>
      </w:tr>
    </w:tbl>
    <w:p w14:paraId="0178089D" w14:textId="77777777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color w:val="000000"/>
          <w:rtl/>
        </w:rPr>
      </w:pPr>
    </w:p>
    <w:p w14:paraId="74EF1878" w14:textId="77777777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color w:val="000000"/>
          <w:rtl/>
        </w:rPr>
      </w:pPr>
    </w:p>
    <w:tbl>
      <w:tblPr>
        <w:tblpPr w:leftFromText="180" w:rightFromText="180" w:vertAnchor="page" w:horzAnchor="margin" w:tblpXSpec="center" w:tblpY="13636"/>
        <w:bidiVisual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0"/>
        <w:gridCol w:w="4799"/>
      </w:tblGrid>
      <w:tr w:rsidR="007F08A6" w14:paraId="3D042B0C" w14:textId="77777777" w:rsidTr="00B97812">
        <w:trPr>
          <w:trHeight w:val="26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9E98" w14:textId="77777777" w:rsidR="007F08A6" w:rsidRDefault="007F08A6" w:rsidP="00B97812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نام و نام خانوادگي استاد مشاور/راهنما</w:t>
            </w:r>
          </w:p>
          <w:p w14:paraId="47F2FAEB" w14:textId="77777777" w:rsidR="007F08A6" w:rsidRDefault="007F08A6" w:rsidP="00B97812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u w:val="single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u w:val="single"/>
                <w:rtl/>
              </w:rPr>
              <w:t>امضاء</w:t>
            </w:r>
          </w:p>
          <w:p w14:paraId="4F90F112" w14:textId="77777777" w:rsidR="007F08A6" w:rsidRDefault="007F08A6" w:rsidP="00B97812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285E" w14:textId="77777777" w:rsidR="007F08A6" w:rsidRDefault="007F08A6" w:rsidP="00B97812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>نام و نام خانوادگي معاون پژوهشي</w:t>
            </w:r>
          </w:p>
          <w:p w14:paraId="0A82560C" w14:textId="77777777" w:rsidR="007F08A6" w:rsidRDefault="007F08A6" w:rsidP="00B97812">
            <w:pPr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000000"/>
                <w:u w:val="single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color w:val="000000"/>
                <w:u w:val="single"/>
                <w:rtl/>
              </w:rPr>
              <w:t>مهر و امضاء</w:t>
            </w:r>
          </w:p>
          <w:p w14:paraId="452BD12B" w14:textId="77777777" w:rsidR="007F08A6" w:rsidRDefault="007F08A6" w:rsidP="00B97812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rtl/>
              </w:rPr>
            </w:pPr>
          </w:p>
        </w:tc>
      </w:tr>
    </w:tbl>
    <w:p w14:paraId="63F44FB0" w14:textId="77777777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color w:val="000000"/>
          <w:rtl/>
        </w:rPr>
      </w:pPr>
    </w:p>
    <w:p w14:paraId="2EA1F518" w14:textId="77777777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color w:val="000000"/>
          <w:rtl/>
        </w:rPr>
      </w:pPr>
    </w:p>
    <w:p w14:paraId="1644719D" w14:textId="77777777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rtl/>
        </w:rPr>
      </w:pPr>
    </w:p>
    <w:p w14:paraId="5AC749FB" w14:textId="77777777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rtl/>
        </w:rPr>
        <w:t xml:space="preserve">جدول 1: امتیاز مقالات مجلات علمی </w:t>
      </w:r>
    </w:p>
    <w:p w14:paraId="2A6E19FF" w14:textId="77777777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3560"/>
      </w:tblGrid>
      <w:tr w:rsidR="007F08A6" w14:paraId="3F6728D3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8101F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 ژورنال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4FD9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7-6 امتياز</w:t>
            </w:r>
          </w:p>
        </w:tc>
      </w:tr>
      <w:tr w:rsidR="007F08A6" w14:paraId="34DFC2C4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FD31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پژوهشي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ISC THVSD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3922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6-5  امتياز</w:t>
            </w:r>
          </w:p>
        </w:tc>
      </w:tr>
      <w:tr w:rsidR="007F08A6" w14:paraId="7040122C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A4E2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پژوهشي معتبر وزارت( فارسي)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371D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5-4  امتياز</w:t>
            </w:r>
          </w:p>
        </w:tc>
      </w:tr>
      <w:tr w:rsidR="007F08A6" w14:paraId="63CE44BD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1C7D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پژوهشي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ISI</w:t>
            </w: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 بدون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IF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E704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3-2  امتياز</w:t>
            </w:r>
          </w:p>
        </w:tc>
      </w:tr>
      <w:tr w:rsidR="007F08A6" w14:paraId="5A09D5EC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0104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مروري انگليسي و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E80B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4-3  امتياز</w:t>
            </w:r>
          </w:p>
        </w:tc>
      </w:tr>
      <w:tr w:rsidR="007F08A6" w14:paraId="5430A2CA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962D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مروري انگليسي و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ISC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1537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5/3-5/2  امتياز</w:t>
            </w:r>
          </w:p>
        </w:tc>
      </w:tr>
      <w:tr w:rsidR="007F08A6" w14:paraId="72694462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07FC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پژوهشي انگليسي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2EE8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5/3-5/2  امتياز</w:t>
            </w:r>
          </w:p>
        </w:tc>
      </w:tr>
      <w:tr w:rsidR="007F08A6" w14:paraId="70E74D9F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5617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مقالات علمي مروري </w:t>
            </w:r>
            <w:r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 xml:space="preserve">ISC </w:t>
            </w: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 فارسي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9F2C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3-2  امتياز</w:t>
            </w:r>
          </w:p>
        </w:tc>
      </w:tr>
      <w:tr w:rsidR="007F08A6" w14:paraId="5D8DAEC8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C984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مروري پژوهشي در مجلات معتبر وزارت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B76D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3-2 امتياز</w:t>
            </w:r>
          </w:p>
        </w:tc>
      </w:tr>
      <w:tr w:rsidR="007F08A6" w14:paraId="50B33B8C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14DC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مروري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0C78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    امتياز</w:t>
            </w:r>
          </w:p>
        </w:tc>
      </w:tr>
      <w:tr w:rsidR="007F08A6" w14:paraId="18073625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4F8A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ساير مقالات مروري(در مجلاتي كه هيات داوران دارند)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2744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5/2-2  امتياز</w:t>
            </w:r>
          </w:p>
        </w:tc>
      </w:tr>
      <w:tr w:rsidR="007F08A6" w14:paraId="301960F0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E622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ترويجي انگليسي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8523" w14:textId="77777777" w:rsidR="007F08A6" w:rsidRDefault="007F08A6" w:rsidP="007F08A6">
            <w:pPr>
              <w:numPr>
                <w:ilvl w:val="1"/>
                <w:numId w:val="2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3-2  امتياز</w:t>
            </w:r>
          </w:p>
        </w:tc>
      </w:tr>
      <w:tr w:rsidR="007F08A6" w14:paraId="4DE5340E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AD21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علمي ترويجي فارسي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6B1F0" w14:textId="77777777" w:rsidR="007F08A6" w:rsidRDefault="007F08A6" w:rsidP="007F08A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5/2-2  امتياز</w:t>
            </w:r>
          </w:p>
        </w:tc>
      </w:tr>
      <w:tr w:rsidR="007F08A6" w14:paraId="3885656D" w14:textId="77777777" w:rsidTr="00833148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DE31" w14:textId="77777777" w:rsidR="007F08A6" w:rsidRDefault="007F08A6" w:rsidP="007F08A6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مقالات کنفرانس های معتبر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E739" w14:textId="77777777" w:rsidR="007F08A6" w:rsidRDefault="007F08A6" w:rsidP="00B97812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-           2-1 امتياز</w:t>
            </w:r>
          </w:p>
        </w:tc>
      </w:tr>
    </w:tbl>
    <w:p w14:paraId="7090D9C4" w14:textId="77777777" w:rsidR="007F08A6" w:rsidRDefault="007F08A6" w:rsidP="007F08A6">
      <w:pPr>
        <w:spacing w:after="0" w:line="240" w:lineRule="auto"/>
        <w:ind w:left="720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14:paraId="7FFF25DE" w14:textId="77777777" w:rsidR="007F08A6" w:rsidRDefault="007F08A6" w:rsidP="007F08A6">
      <w:pPr>
        <w:spacing w:after="0" w:line="240" w:lineRule="auto"/>
        <w:ind w:left="720"/>
        <w:rPr>
          <w:rFonts w:ascii="Tahoma" w:eastAsia="Times New Roman" w:hAnsi="Tahoma" w:cs="B Nazanin"/>
          <w:color w:val="000000"/>
          <w:sz w:val="24"/>
          <w:szCs w:val="24"/>
          <w:rtl/>
        </w:rPr>
      </w:pPr>
    </w:p>
    <w:p w14:paraId="7A5CA49D" w14:textId="77777777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color w:val="000000"/>
          <w:rtl/>
        </w:rPr>
      </w:pPr>
      <w:r>
        <w:rPr>
          <w:rFonts w:ascii="Tahoma" w:eastAsia="Times New Roman" w:hAnsi="Tahoma" w:cs="B Nazanin" w:hint="cs"/>
          <w:color w:val="000000"/>
          <w:rtl/>
        </w:rPr>
        <w:t>جدول 2:نحوه توزيع امتياز فعاليت هاي پژوهشي و فناوري مشترك</w:t>
      </w:r>
    </w:p>
    <w:p w14:paraId="4F241BB0" w14:textId="77777777" w:rsidR="007F08A6" w:rsidRDefault="007F08A6" w:rsidP="007F08A6">
      <w:pPr>
        <w:spacing w:after="0" w:line="240" w:lineRule="auto"/>
        <w:jc w:val="center"/>
        <w:rPr>
          <w:rFonts w:ascii="Tahoma" w:eastAsia="Times New Roman" w:hAnsi="Tahoma" w:cs="B Nazanin"/>
          <w:color w:val="00000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116"/>
        <w:gridCol w:w="2117"/>
      </w:tblGrid>
      <w:tr w:rsidR="007F08A6" w14:paraId="6880B6E6" w14:textId="77777777" w:rsidTr="00833148">
        <w:trPr>
          <w:jc w:val="center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47042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تعداد همكاران</w:t>
            </w: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7653F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سهم هريك از همكاران از امتياز مربوط</w:t>
            </w:r>
          </w:p>
        </w:tc>
      </w:tr>
      <w:tr w:rsidR="007F08A6" w14:paraId="1D410A1B" w14:textId="77777777" w:rsidTr="0083314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572EB" w14:textId="77777777" w:rsidR="007F08A6" w:rsidRDefault="007F08A6" w:rsidP="00B97812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46614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اول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0F050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هر يك از بقيه همكاران</w:t>
            </w:r>
          </w:p>
        </w:tc>
      </w:tr>
      <w:tr w:rsidR="007F08A6" w14:paraId="6ED33B13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D6D7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E8A1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100%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405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</w:p>
        </w:tc>
      </w:tr>
      <w:tr w:rsidR="007F08A6" w14:paraId="0FBC83F5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3B8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1B48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90%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7B5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60%</w:t>
            </w:r>
          </w:p>
        </w:tc>
      </w:tr>
      <w:tr w:rsidR="007F08A6" w14:paraId="7F27B1B1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03F4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791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80%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2BD7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</w:tr>
      <w:tr w:rsidR="007F08A6" w14:paraId="71758BF5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C44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47C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70%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1E25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40%</w:t>
            </w:r>
          </w:p>
        </w:tc>
      </w:tr>
      <w:tr w:rsidR="007F08A6" w14:paraId="291036C0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71A1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716C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60%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207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30%</w:t>
            </w:r>
          </w:p>
        </w:tc>
      </w:tr>
      <w:tr w:rsidR="007F08A6" w14:paraId="78903B32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2755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6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EE1F0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89F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25%</w:t>
            </w:r>
          </w:p>
        </w:tc>
      </w:tr>
      <w:tr w:rsidR="007F08A6" w14:paraId="4F58E26D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E546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8EDD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0855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20.83%</w:t>
            </w:r>
          </w:p>
        </w:tc>
      </w:tr>
      <w:tr w:rsidR="007F08A6" w14:paraId="7DDEC4C6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5ED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B3A5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328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17.86%</w:t>
            </w:r>
          </w:p>
        </w:tc>
      </w:tr>
      <w:tr w:rsidR="007F08A6" w14:paraId="7E585D7D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FEEAB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F102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C03A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15.63%</w:t>
            </w:r>
          </w:p>
        </w:tc>
      </w:tr>
      <w:tr w:rsidR="007F08A6" w14:paraId="3E8AAD5D" w14:textId="77777777" w:rsidTr="00833148">
        <w:trPr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7E3F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F7D9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50%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2C2E" w14:textId="77777777" w:rsidR="007F08A6" w:rsidRDefault="007F08A6" w:rsidP="00B97812">
            <w:pPr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13.89%</w:t>
            </w:r>
          </w:p>
        </w:tc>
      </w:tr>
    </w:tbl>
    <w:p w14:paraId="69299BA7" w14:textId="77777777" w:rsidR="007F08A6" w:rsidRDefault="007F08A6" w:rsidP="007F08A6">
      <w:pPr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14:paraId="7C4551D2" w14:textId="77777777" w:rsidR="007F08A6" w:rsidRDefault="007F08A6" w:rsidP="007F08A6">
      <w:pPr>
        <w:rPr>
          <w:rtl/>
        </w:rPr>
      </w:pPr>
    </w:p>
    <w:p w14:paraId="21744C90" w14:textId="77777777" w:rsidR="000F1484" w:rsidRDefault="000F1484"/>
    <w:sectPr w:rsidR="000F1484" w:rsidSect="003A210D">
      <w:headerReference w:type="default" r:id="rId12"/>
      <w:footerReference w:type="default" r:id="rId13"/>
      <w:pgSz w:w="11906" w:h="16838"/>
      <w:pgMar w:top="1135" w:right="1016" w:bottom="0" w:left="1080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67D65" w14:textId="77777777" w:rsidR="00722496" w:rsidRDefault="00722496">
      <w:pPr>
        <w:spacing w:after="0" w:line="240" w:lineRule="auto"/>
      </w:pPr>
      <w:r>
        <w:separator/>
      </w:r>
    </w:p>
  </w:endnote>
  <w:endnote w:type="continuationSeparator" w:id="0">
    <w:p w14:paraId="65A18DFA" w14:textId="77777777" w:rsidR="00722496" w:rsidRDefault="0072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23601" w14:textId="77777777" w:rsidR="003E0C9B" w:rsidRDefault="001B7BDA" w:rsidP="00C76E00">
    <w:pPr>
      <w:pStyle w:val="Footer"/>
      <w:tabs>
        <w:tab w:val="clear" w:pos="4513"/>
        <w:tab w:val="clear" w:pos="9026"/>
        <w:tab w:val="left" w:pos="1100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0DB87" w14:textId="77777777" w:rsidR="00722496" w:rsidRDefault="00722496">
      <w:pPr>
        <w:spacing w:after="0" w:line="240" w:lineRule="auto"/>
      </w:pPr>
      <w:r>
        <w:separator/>
      </w:r>
    </w:p>
  </w:footnote>
  <w:footnote w:type="continuationSeparator" w:id="0">
    <w:p w14:paraId="364EE7CF" w14:textId="77777777" w:rsidR="00722496" w:rsidRDefault="0072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0E4AC" w14:textId="77777777" w:rsidR="003E0C9B" w:rsidRDefault="001F3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6562"/>
    <w:multiLevelType w:val="multilevel"/>
    <w:tmpl w:val="4C04C79A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3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1800"/>
      </w:pPr>
      <w:rPr>
        <w:rFonts w:hint="default"/>
      </w:rPr>
    </w:lvl>
  </w:abstractNum>
  <w:abstractNum w:abstractNumId="1">
    <w:nsid w:val="1F4843C4"/>
    <w:multiLevelType w:val="hybridMultilevel"/>
    <w:tmpl w:val="9260E960"/>
    <w:lvl w:ilvl="0" w:tplc="FB9ACEF8">
      <w:numFmt w:val="bullet"/>
      <w:lvlText w:val="-"/>
      <w:lvlJc w:val="left"/>
      <w:pPr>
        <w:ind w:left="720" w:hanging="360"/>
      </w:pPr>
      <w:rPr>
        <w:rFonts w:ascii="Tahoma" w:eastAsia="Times New Roman" w:hAnsi="Tahoma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E7400"/>
    <w:multiLevelType w:val="hybridMultilevel"/>
    <w:tmpl w:val="0114C17A"/>
    <w:lvl w:ilvl="0" w:tplc="DE86771C">
      <w:numFmt w:val="bullet"/>
      <w:lvlText w:val="-"/>
      <w:lvlJc w:val="left"/>
      <w:pPr>
        <w:ind w:left="720" w:hanging="360"/>
      </w:pPr>
      <w:rPr>
        <w:rFonts w:ascii="Tahoma" w:eastAsia="Times New Roman" w:hAnsi="Tahoma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A6"/>
    <w:rsid w:val="000F1484"/>
    <w:rsid w:val="001B7BDA"/>
    <w:rsid w:val="001F3BE0"/>
    <w:rsid w:val="005A5718"/>
    <w:rsid w:val="00722496"/>
    <w:rsid w:val="007F08A6"/>
    <w:rsid w:val="00833148"/>
    <w:rsid w:val="00BC4560"/>
    <w:rsid w:val="00BF4CB2"/>
    <w:rsid w:val="00DC759F"/>
    <w:rsid w:val="00F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4EE31E"/>
  <w15:chartTrackingRefBased/>
  <w15:docId w15:val="{6A8E9D64-DCCF-482A-8F75-2E56FB0C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8A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08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8A6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7F08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8A6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7F08A6"/>
    <w:pPr>
      <w:ind w:left="720"/>
      <w:contextualSpacing/>
    </w:pPr>
  </w:style>
  <w:style w:type="table" w:styleId="TableGrid">
    <w:name w:val="Table Grid"/>
    <w:basedOn w:val="TableNormal"/>
    <w:uiPriority w:val="39"/>
    <w:rsid w:val="00833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2</cp:revision>
  <dcterms:created xsi:type="dcterms:W3CDTF">2020-05-19T14:06:00Z</dcterms:created>
  <dcterms:modified xsi:type="dcterms:W3CDTF">2020-05-19T14:06:00Z</dcterms:modified>
</cp:coreProperties>
</file>